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rFonts w:ascii="Calibri" w:hAnsi="Calibri"/>
          <w:b/>
          <w:b/>
          <w:bCs/>
          <w:sz w:val="28"/>
          <w:szCs w:val="28"/>
        </w:rPr>
      </w:pPr>
      <w:r>
        <w:rPr>
          <w:rFonts w:ascii="Calibri" w:hAnsi="Calibri"/>
          <w:b/>
          <w:bCs/>
          <w:sz w:val="28"/>
          <w:szCs w:val="28"/>
        </w:rPr>
        <w:t>Gen 14, 17-20 - Melkiséde</w:t>
      </w:r>
      <w:r>
        <w:rPr>
          <w:rFonts w:ascii="Calibri" w:hAnsi="Calibri"/>
          <w:b/>
          <w:bCs/>
          <w:sz w:val="28"/>
          <w:szCs w:val="28"/>
        </w:rPr>
        <w:t>q</w:t>
      </w:r>
    </w:p>
    <w:p>
      <w:pPr>
        <w:pStyle w:val="Normal"/>
        <w:bidi w:val="0"/>
        <w:jc w:val="left"/>
        <w:rPr>
          <w:rFonts w:ascii="Calibri" w:hAnsi="Calibri"/>
        </w:rPr>
      </w:pPr>
      <w:r>
        <w:rPr>
          <w:rFonts w:ascii="Calibri" w:hAnsi="Calibri"/>
        </w:rPr>
      </w:r>
    </w:p>
    <w:p>
      <w:pPr>
        <w:pStyle w:val="Normal"/>
        <w:bidi w:val="0"/>
        <w:jc w:val="left"/>
        <w:rPr>
          <w:rFonts w:ascii="Calibri" w:hAnsi="Calibri"/>
        </w:rPr>
      </w:pPr>
      <w:r>
        <w:rPr>
          <w:rFonts w:ascii="Calibri" w:hAnsi="Calibri"/>
        </w:rPr>
      </w:r>
    </w:p>
    <w:p>
      <w:pPr>
        <w:pStyle w:val="Normal"/>
        <w:bidi w:val="0"/>
        <w:ind w:left="709" w:hanging="0"/>
        <w:jc w:val="left"/>
        <w:rPr>
          <w:rFonts w:ascii="Calibri" w:hAnsi="Calibri"/>
        </w:rPr>
      </w:pPr>
      <w:r>
        <w:rPr>
          <w:rFonts w:ascii="Calibri" w:hAnsi="Calibri"/>
        </w:rPr>
        <w:t>« Le roi de Sodome s’avança vers la vallée de Shavé, c’est-à-dire la vallée du Roi, à la rencontre d’Abram. Celui-ci venait de battre Kedorlahomer et les rois qui l’accompagnaient. Melkiséde</w:t>
      </w:r>
      <w:r>
        <w:rPr>
          <w:rFonts w:ascii="Calibri" w:hAnsi="Calibri"/>
        </w:rPr>
        <w:t>q</w:t>
      </w:r>
      <w:r>
        <w:rPr>
          <w:rFonts w:ascii="Calibri" w:hAnsi="Calibri"/>
        </w:rPr>
        <w:t>, roi de Salem, fit apporter du pain et du vin : il était prêtre du Dieu très-haut. Il le bénit en disant : « Béni soit Abram par le Dieu très-haut, qui a créé le ciel et la terre ; et béni soit le Dieu très-haut, qui a livré tes ennemis entre tes mains. » Et Abram lui donna le dixième de tout ce qu’il avait pris. »</w:t>
      </w:r>
    </w:p>
    <w:p>
      <w:pPr>
        <w:pStyle w:val="Normal"/>
        <w:bidi w:val="0"/>
        <w:jc w:val="left"/>
        <w:rPr>
          <w:rFonts w:ascii="Calibri" w:hAnsi="Calibri"/>
        </w:rPr>
      </w:pPr>
      <w:r>
        <w:rPr>
          <w:rFonts w:ascii="Calibri" w:hAnsi="Calibri"/>
        </w:rPr>
      </w:r>
    </w:p>
    <w:p>
      <w:pPr>
        <w:pStyle w:val="Normal"/>
        <w:autoSpaceDE w:val="false"/>
        <w:bidi w:val="0"/>
        <w:ind w:left="0" w:right="0" w:firstLine="708"/>
        <w:jc w:val="both"/>
        <w:rPr/>
      </w:pPr>
      <w:r>
        <w:rPr>
          <w:rFonts w:cs="Calibri" w:ascii="Calibri" w:hAnsi="Calibri"/>
          <w:sz w:val="24"/>
          <w:szCs w:val="24"/>
          <w:lang w:val="fr-FR"/>
        </w:rPr>
        <w:t xml:space="preserve">Ce Melkisédeq, roi de Salem, prêtre du Dieu Très–Haut, est allé à la rencontre d’Abraham, lorsque celui–ci revenait du combat contre les rois, et l’a béni. C’est à lui qu’Abraham remit la dîme de tout. D’abord, il porte un nom qui se traduit </w:t>
      </w:r>
      <w:r>
        <w:rPr>
          <w:rFonts w:cs="Calibri" w:ascii="Calibri" w:hAnsi="Calibri"/>
          <w:b/>
          <w:sz w:val="24"/>
          <w:szCs w:val="24"/>
          <w:lang w:val="fr-FR"/>
        </w:rPr>
        <w:t>« roi de justice »</w:t>
      </w:r>
      <w:r>
        <w:rPr>
          <w:rFonts w:cs="Calibri" w:ascii="Calibri" w:hAnsi="Calibri"/>
          <w:sz w:val="24"/>
          <w:szCs w:val="24"/>
          <w:lang w:val="fr-FR"/>
        </w:rPr>
        <w:t xml:space="preserve">, et ensuite, il est aussi roi de Salem, c’est–à–dire </w:t>
      </w:r>
      <w:r>
        <w:rPr>
          <w:rFonts w:cs="Calibri" w:ascii="Calibri" w:hAnsi="Calibri"/>
          <w:b/>
          <w:sz w:val="24"/>
          <w:szCs w:val="24"/>
          <w:lang w:val="fr-FR"/>
        </w:rPr>
        <w:t>roi de paix. Lui qui n’a ni père, ni mère, ni généalogie, ni commencement pour ses jours, ni fin pour sa vie, mais qui est assimilé au Fils de Dieu reste prêtre à perpétuité.</w:t>
      </w:r>
    </w:p>
    <w:p>
      <w:pPr>
        <w:pStyle w:val="Normal"/>
        <w:bidi w:val="0"/>
        <w:jc w:val="both"/>
        <w:rPr>
          <w:rFonts w:ascii="Calibri" w:hAnsi="Calibri"/>
        </w:rPr>
      </w:pPr>
      <w:r>
        <w:rPr>
          <w:rStyle w:val="Versetv4"/>
          <w:rFonts w:cs="Calibri" w:ascii="Calibri" w:hAnsi="Calibri"/>
          <w:sz w:val="24"/>
          <w:szCs w:val="24"/>
        </w:rPr>
        <w:t xml:space="preserve">Contemplez la grandeur de ce personnage, à qui Abraham a donné en dîme la meilleure part du butin, lui, le patriarche. </w:t>
      </w:r>
      <w:r>
        <w:rPr>
          <w:rStyle w:val="Versetv5"/>
          <w:rFonts w:cs="Calibri" w:ascii="Calibri" w:hAnsi="Calibri"/>
          <w:sz w:val="24"/>
          <w:szCs w:val="24"/>
        </w:rPr>
        <w:t xml:space="preserve">Or, ceux des fils de Lévi qui reçoivent le sacerdoce ont ordre, de par la loi, de prélever la dîme sur le peuple, c'est-à-dire sur leurs frères, qui sont pourtant des descendants d'Abraham. </w:t>
      </w:r>
      <w:r>
        <w:rPr>
          <w:rStyle w:val="Versetv6"/>
          <w:rFonts w:cs="Calibri" w:ascii="Calibri" w:hAnsi="Calibri"/>
          <w:sz w:val="24"/>
          <w:szCs w:val="24"/>
        </w:rPr>
        <w:t>Mais lui, qui ne figure pas dans leurs généalogies, a soumis Abraham à la dîme et a béni le titulaire des promesses.</w:t>
      </w:r>
      <w:r>
        <w:rPr>
          <w:rFonts w:cs="Calibri" w:ascii="Calibri" w:hAnsi="Calibri"/>
          <w:sz w:val="24"/>
          <w:szCs w:val="24"/>
          <w:lang w:val="fr-FR"/>
        </w:rPr>
        <w:t xml:space="preserve"> Or sans aucune contestation, </w:t>
      </w:r>
      <w:r>
        <w:rPr>
          <w:rFonts w:cs="Calibri" w:ascii="Calibri" w:hAnsi="Calibri"/>
          <w:b/>
          <w:sz w:val="24"/>
          <w:szCs w:val="24"/>
          <w:lang w:val="fr-FR"/>
        </w:rPr>
        <w:t>c’est l’inférieur qui est béni par le supérieur</w:t>
      </w:r>
      <w:r>
        <w:rPr>
          <w:rFonts w:cs="Calibri" w:ascii="Calibri" w:hAnsi="Calibri"/>
          <w:sz w:val="24"/>
          <w:szCs w:val="24"/>
          <w:lang w:val="fr-FR"/>
        </w:rPr>
        <w:t>. Et ici, ceux qui perçoivent la dîme sont des hommes qui meurent, là c’est quelqu’un dont on atteste qu’il vit.</w:t>
      </w:r>
      <w:r>
        <w:rPr>
          <w:rFonts w:cs="Calibri" w:ascii="Calibri" w:hAnsi="Calibri"/>
          <w:sz w:val="24"/>
          <w:szCs w:val="24"/>
        </w:rPr>
        <w:t xml:space="preserve"> </w:t>
      </w:r>
      <w:r>
        <w:rPr>
          <w:rFonts w:cs="Calibri" w:ascii="Calibri" w:hAnsi="Calibri"/>
          <w:sz w:val="24"/>
          <w:szCs w:val="24"/>
          <w:lang w:val="fr-FR"/>
        </w:rPr>
        <w:t>Et pour tout dire, en la personne d'Abraham, même Lévi, qui perçoit la dîme, a été soumis à la dîme. Car il était encore dans les reins de son ancêtre, lorsque eut lieu la rencontre avec Melkisédeq.</w:t>
      </w:r>
    </w:p>
    <w:p>
      <w:pPr>
        <w:pStyle w:val="Normal"/>
        <w:bidi w:val="0"/>
        <w:jc w:val="left"/>
        <w:rPr>
          <w:rFonts w:ascii="Calibri" w:hAnsi="Calibri"/>
        </w:rPr>
      </w:pPr>
      <w:r>
        <w:rPr>
          <w:rFonts w:ascii="Calibri" w:hAnsi="Calibri"/>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Liberation Sans">
    <w:altName w:val="Arial"/>
    <w:charset w:val="00"/>
    <w:family w:val="swiss"/>
    <w:pitch w:val="variable"/>
  </w:font>
  <w:font w:name="Calibri">
    <w:charset w:val="01"/>
    <w:family w:val="swiss"/>
    <w:pitch w:val="variable"/>
  </w:font>
</w:fonts>
</file>

<file path=word/settings.xml><?xml version="1.0" encoding="utf-8"?>
<w:settings xmlns:w="http://schemas.openxmlformats.org/wordprocessingml/2006/main">
  <w:zoom w:percent="14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Liberation Serif" w:hAnsi="Liberation Serif" w:eastAsia="NSimSun" w:cs="Lucida Sans"/>
        <w:kern w:val="2"/>
        <w:sz w:val="24"/>
        <w:szCs w:val="24"/>
        <w:lang w:val="fr-BE" w:eastAsia="zh-CN" w:bidi="hi-IN"/>
      </w:rPr>
    </w:rPrDefault>
    <w:pPrDefault>
      <w:pPr>
        <w:widowControl/>
        <w:suppressAutoHyphens w:val="true"/>
      </w:pPr>
    </w:pPrDefault>
  </w:docDefaults>
  <w:style w:type="paragraph" w:styleId="Normal">
    <w:name w:val="Normal"/>
    <w:qFormat/>
    <w:pPr>
      <w:widowControl/>
      <w:bidi w:val="0"/>
    </w:pPr>
    <w:rPr>
      <w:rFonts w:ascii="Liberation Serif" w:hAnsi="Liberation Serif" w:eastAsia="NSimSun" w:cs="Lucida Sans"/>
      <w:color w:val="auto"/>
      <w:kern w:val="2"/>
      <w:sz w:val="24"/>
      <w:szCs w:val="24"/>
      <w:lang w:val="fr-BE" w:eastAsia="zh-CN" w:bidi="hi-IN"/>
    </w:rPr>
  </w:style>
  <w:style w:type="character" w:styleId="Policepardfaut">
    <w:name w:val="Police par défaut"/>
    <w:qFormat/>
    <w:rPr/>
  </w:style>
  <w:style w:type="character" w:styleId="Versetv4">
    <w:name w:val="verset v4"/>
    <w:basedOn w:val="Policepardfaut"/>
    <w:qFormat/>
    <w:rPr/>
  </w:style>
  <w:style w:type="character" w:styleId="Versetv5">
    <w:name w:val="verset v5"/>
    <w:basedOn w:val="Policepardfaut"/>
    <w:qFormat/>
    <w:rPr/>
  </w:style>
  <w:style w:type="character" w:styleId="Versetv6">
    <w:name w:val="verset v6"/>
    <w:basedOn w:val="Policepardfaut"/>
    <w:qFormat/>
    <w:rPr/>
  </w:style>
  <w:style w:type="paragraph" w:styleId="Titre">
    <w:name w:val="Titre"/>
    <w:basedOn w:val="Normal"/>
    <w:next w:val="Corpsdetexte"/>
    <w:qFormat/>
    <w:pPr>
      <w:keepNext w:val="true"/>
      <w:spacing w:before="240" w:after="120"/>
    </w:pPr>
    <w:rPr>
      <w:rFonts w:ascii="Liberation Sans" w:hAnsi="Liberation Sans" w:eastAsia="Microsoft YaHei" w:cs="Lucida Sans"/>
      <w:sz w:val="28"/>
      <w:szCs w:val="28"/>
    </w:rPr>
  </w:style>
  <w:style w:type="paragraph" w:styleId="Corpsdetexte">
    <w:name w:val="Body Text"/>
    <w:basedOn w:val="Normal"/>
    <w:pPr>
      <w:spacing w:lineRule="auto" w:line="276" w:before="0" w:after="140"/>
    </w:pPr>
    <w:rPr/>
  </w:style>
  <w:style w:type="paragraph" w:styleId="Liste">
    <w:name w:val="List"/>
    <w:basedOn w:val="Corpsdetexte"/>
    <w:pPr/>
    <w:rPr>
      <w:rFonts w:cs="Lucida Sans"/>
    </w:rPr>
  </w:style>
  <w:style w:type="paragraph" w:styleId="Lgende">
    <w:name w:val="Caption"/>
    <w:basedOn w:val="Normal"/>
    <w:qFormat/>
    <w:pPr>
      <w:suppressLineNumbers/>
      <w:spacing w:before="120" w:after="120"/>
    </w:pPr>
    <w:rPr>
      <w:rFonts w:cs="Lucida Sans"/>
      <w:i/>
      <w:iCs/>
      <w:sz w:val="24"/>
      <w:szCs w:val="24"/>
    </w:rPr>
  </w:style>
  <w:style w:type="paragraph" w:styleId="Index">
    <w:name w:val="Index"/>
    <w:basedOn w:val="Normal"/>
    <w:qFormat/>
    <w:pPr>
      <w:suppressLineNumbers/>
    </w:pPr>
    <w:rPr>
      <w:rFonts w:cs="Lucida Sans"/>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6</TotalTime>
  <Application>LibreOffice/7.3.7.2$Windows_X86_64 LibreOffice_project/e114eadc50a9ff8d8c8a0567d6da8f454beeb84f</Application>
  <AppVersion>15.0000</AppVersion>
  <Pages>1</Pages>
  <Words>344</Words>
  <Characters>1499</Characters>
  <CharactersWithSpaces>1835</CharactersWithSpaces>
  <Paragraphs>4</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2023-04-07T14:48:05Z</dcterms:created>
  <dc:creator/>
  <dc:description/>
  <dc:language>fr-BE</dc:language>
  <cp:lastModifiedBy/>
  <dcterms:modified xsi:type="dcterms:W3CDTF">2023-04-07T14:54:44Z</dcterms:modified>
  <cp:revision>1</cp:revision>
  <dc:subject/>
  <dc:title/>
</cp:coreProperties>
</file>